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3A" w:rsidRDefault="001723F6">
      <w:bookmarkStart w:id="0" w:name="_GoBack"/>
      <w:bookmarkEnd w:id="0"/>
      <w:r>
        <w:t>GMCMA meeting notes May 31</w:t>
      </w:r>
      <w:r w:rsidRPr="001723F6">
        <w:rPr>
          <w:vertAlign w:val="superscript"/>
        </w:rPr>
        <w:t>st</w:t>
      </w:r>
      <w:r>
        <w:t>, 2018</w:t>
      </w:r>
    </w:p>
    <w:p w:rsidR="001723F6" w:rsidRDefault="001723F6"/>
    <w:p w:rsidR="001723F6" w:rsidRDefault="001723F6">
      <w:r>
        <w:t>START at 12:05PM CST</w:t>
      </w:r>
    </w:p>
    <w:p w:rsidR="001723F6" w:rsidRDefault="001723F6" w:rsidP="001723F6">
      <w:pPr>
        <w:pStyle w:val="ListParagraph"/>
        <w:numPr>
          <w:ilvl w:val="0"/>
          <w:numId w:val="1"/>
        </w:numPr>
      </w:pPr>
      <w:r>
        <w:t>Carri Smith introduction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Spoke on Work Experience program timeline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Talked about the AMSIP program and benefits</w:t>
      </w:r>
    </w:p>
    <w:p w:rsidR="001723F6" w:rsidRDefault="001723F6" w:rsidP="001723F6">
      <w:pPr>
        <w:pStyle w:val="ListParagraph"/>
        <w:numPr>
          <w:ilvl w:val="0"/>
          <w:numId w:val="1"/>
        </w:numPr>
      </w:pPr>
      <w:r>
        <w:t>Doug Wynn introduced our guest speaker, Sabrina</w:t>
      </w:r>
    </w:p>
    <w:p w:rsidR="001723F6" w:rsidRDefault="001723F6" w:rsidP="001723F6">
      <w:pPr>
        <w:pStyle w:val="ListParagraph"/>
        <w:numPr>
          <w:ilvl w:val="0"/>
          <w:numId w:val="1"/>
        </w:numPr>
      </w:pPr>
      <w:r>
        <w:t>Sabrina went over her message for Lean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Had us all introduce ourselves and talk about our personal Lean knowledge, if any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 xml:space="preserve">Presented a small </w:t>
      </w:r>
      <w:proofErr w:type="spellStart"/>
      <w:r>
        <w:t>powerpoint</w:t>
      </w:r>
      <w:proofErr w:type="spellEnd"/>
      <w:r>
        <w:t xml:space="preserve"> on her experience with Lean during her time with a union railroad company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 xml:space="preserve">Spoke about the acronym “BRAVING” and her personal 7 steps of Lean implementation </w:t>
      </w:r>
    </w:p>
    <w:p w:rsidR="001723F6" w:rsidRDefault="001723F6" w:rsidP="001723F6">
      <w:pPr>
        <w:pStyle w:val="ListParagraph"/>
        <w:numPr>
          <w:ilvl w:val="0"/>
          <w:numId w:val="1"/>
        </w:numPr>
      </w:pPr>
      <w:r>
        <w:t>Carri Smith closing statements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Marion County school system for next month’s meeting and will go over any updates manufacturing needs to be aware about in order to help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June 28</w:t>
      </w:r>
      <w:r w:rsidRPr="001723F6">
        <w:rPr>
          <w:vertAlign w:val="superscript"/>
        </w:rPr>
        <w:t>th</w:t>
      </w:r>
      <w:r>
        <w:t xml:space="preserve"> is the next meeting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June 29</w:t>
      </w:r>
      <w:r w:rsidRPr="001723F6">
        <w:rPr>
          <w:vertAlign w:val="superscript"/>
        </w:rPr>
        <w:t>th</w:t>
      </w:r>
      <w:r>
        <w:t xml:space="preserve"> Kay Light is retiring; requested ideas to help celebrate with Kay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July’s meeting we will have TDOT out; requested for people to come with questions if needed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proofErr w:type="spellStart"/>
      <w:r>
        <w:t>Austust</w:t>
      </w:r>
      <w:proofErr w:type="spellEnd"/>
      <w:r>
        <w:t xml:space="preserve"> 30</w:t>
      </w:r>
      <w:r w:rsidRPr="001723F6">
        <w:rPr>
          <w:vertAlign w:val="superscript"/>
        </w:rPr>
        <w:t>th</w:t>
      </w:r>
      <w:r>
        <w:t xml:space="preserve"> the new Chattanooga State building will be opened and will take a tour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 xml:space="preserve">September’s meeting is still opened for a topic to discuss; requested suggestions 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Stated the in October would like the group to do a service project and to email her and co-chair, Dwight, ideas for projects that can make an impact in the community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The GMCMA website has been transferred over for Patrick O’Hagan to maintain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Talked about the importance of the job board on this (previously stated) website and to use it as a tool for the good of the group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Mentioned the idea of eventually having the GMCMA group host a job fair</w:t>
      </w:r>
    </w:p>
    <w:p w:rsidR="001723F6" w:rsidRDefault="001723F6" w:rsidP="001723F6">
      <w:pPr>
        <w:pStyle w:val="ListParagraph"/>
        <w:numPr>
          <w:ilvl w:val="1"/>
          <w:numId w:val="1"/>
        </w:numPr>
      </w:pPr>
      <w:r>
        <w:t>Brought up the idea of meeting more than one time a month possibly</w:t>
      </w:r>
    </w:p>
    <w:p w:rsidR="001723F6" w:rsidRDefault="001723F6" w:rsidP="001723F6">
      <w:r>
        <w:t>CLOSED 12:58PM</w:t>
      </w:r>
    </w:p>
    <w:sectPr w:rsidR="0017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1AC7"/>
    <w:multiLevelType w:val="hybridMultilevel"/>
    <w:tmpl w:val="38546596"/>
    <w:lvl w:ilvl="0" w:tplc="8E024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D2499"/>
    <w:rsid w:val="001723F6"/>
    <w:rsid w:val="001A7D49"/>
    <w:rsid w:val="003F263A"/>
    <w:rsid w:val="0053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9297F-19A1-48B7-9E5A-212E728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Valmont Industries,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Rachael A.</dc:creator>
  <cp:keywords/>
  <dc:description/>
  <cp:lastModifiedBy>Work Force Development Class Account</cp:lastModifiedBy>
  <cp:revision>2</cp:revision>
  <dcterms:created xsi:type="dcterms:W3CDTF">2018-06-14T17:34:00Z</dcterms:created>
  <dcterms:modified xsi:type="dcterms:W3CDTF">2018-06-14T17:34:00Z</dcterms:modified>
</cp:coreProperties>
</file>